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37C" w:rsidRDefault="00F6637C" w:rsidP="00F30878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15317F" w:rsidRDefault="0015317F" w:rsidP="00F30878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15317F" w:rsidRDefault="0015317F" w:rsidP="00F30878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15317F" w:rsidRDefault="0015317F" w:rsidP="00F30878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15317F" w:rsidRDefault="0015317F" w:rsidP="00F30878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15317F" w:rsidRDefault="0015317F" w:rsidP="00F30878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F8430B" w:rsidRPr="005E2CB3" w:rsidRDefault="00F8430B" w:rsidP="00F30878">
      <w:pPr>
        <w:jc w:val="both"/>
        <w:rPr>
          <w:rFonts w:ascii="Times New Roman" w:hAnsi="Times New Roman"/>
        </w:rPr>
      </w:pPr>
      <w:r w:rsidRPr="005E2CB3">
        <w:rPr>
          <w:rFonts w:ascii="Times New Roman" w:hAnsi="Times New Roman"/>
          <w:sz w:val="28"/>
          <w:szCs w:val="28"/>
        </w:rPr>
        <w:t>П</w:t>
      </w:r>
      <w:r w:rsidRPr="005E2CB3">
        <w:rPr>
          <w:rFonts w:ascii="Times New Roman" w:hAnsi="Times New Roman"/>
        </w:rPr>
        <w:t xml:space="preserve">ЕРСПЕКТИВЫ РАЗВИТИЯ </w:t>
      </w:r>
      <w:r w:rsidR="00FF5856" w:rsidRPr="005E2CB3">
        <w:rPr>
          <w:rFonts w:ascii="Times New Roman" w:hAnsi="Times New Roman"/>
        </w:rPr>
        <w:t xml:space="preserve">РОССИЙСКОЙ </w:t>
      </w:r>
      <w:r w:rsidRPr="005E2CB3">
        <w:rPr>
          <w:rFonts w:ascii="Times New Roman" w:hAnsi="Times New Roman"/>
        </w:rPr>
        <w:t>АВТОМОБИЛЬНОЙ ПРОМЫШЛЕННОСТИ</w:t>
      </w:r>
      <w:r w:rsidR="007F195D" w:rsidRPr="005E2CB3">
        <w:rPr>
          <w:rFonts w:ascii="Times New Roman" w:hAnsi="Times New Roman"/>
        </w:rPr>
        <w:t xml:space="preserve"> В УСЛОВИЯХ МИРОВОГО ФИНАНСОВОГО КРИЗИСА</w:t>
      </w:r>
    </w:p>
    <w:p w:rsidR="00F30878" w:rsidRPr="005E2CB3" w:rsidRDefault="00F30878" w:rsidP="00F30878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732369" w:rsidRPr="005E2CB3" w:rsidRDefault="00732369" w:rsidP="00F30878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732369" w:rsidRDefault="00732369" w:rsidP="00F30878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732369" w:rsidRDefault="00732369" w:rsidP="00F30878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732369" w:rsidRDefault="00732369" w:rsidP="00F30878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732369" w:rsidRDefault="00732369" w:rsidP="00F30878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732369" w:rsidRDefault="00732369" w:rsidP="00F30878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732369" w:rsidRDefault="00732369" w:rsidP="00F30878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732369" w:rsidRDefault="00732369" w:rsidP="00F30878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732369" w:rsidRDefault="00732369" w:rsidP="00F30878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732369" w:rsidRDefault="00732369" w:rsidP="00F30878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732369" w:rsidRDefault="00732369" w:rsidP="00F30878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732369" w:rsidRDefault="00732369" w:rsidP="00F30878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732369" w:rsidRDefault="00732369" w:rsidP="00F30878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732369" w:rsidRDefault="00732369" w:rsidP="00F30878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732369" w:rsidRDefault="00732369" w:rsidP="00F30878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732369" w:rsidRDefault="00732369" w:rsidP="00F30878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732369" w:rsidRDefault="00732369" w:rsidP="00F30878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732369" w:rsidRDefault="00732369" w:rsidP="00F30878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732369" w:rsidRDefault="00732369" w:rsidP="00F30878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5E2CB3" w:rsidRDefault="005E2CB3" w:rsidP="00F30878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732369" w:rsidRDefault="00732369" w:rsidP="00F30878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732369" w:rsidRPr="00732369" w:rsidRDefault="00732369" w:rsidP="00F30878">
      <w:pPr>
        <w:jc w:val="both"/>
        <w:rPr>
          <w:lang w:val="en-US"/>
        </w:rPr>
      </w:pPr>
    </w:p>
    <w:p w:rsidR="00F8430B" w:rsidRPr="00F8430B" w:rsidRDefault="00857339" w:rsidP="005420BB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F8430B" w:rsidRPr="00F8430B">
        <w:rPr>
          <w:rFonts w:ascii="Times New Roman" w:hAnsi="Times New Roman"/>
          <w:sz w:val="28"/>
          <w:szCs w:val="28"/>
        </w:rPr>
        <w:t xml:space="preserve">втомобильная промышленность – одна из ведущих отраслей промышленности России. </w:t>
      </w:r>
      <w:r w:rsidR="00F8430B">
        <w:rPr>
          <w:rFonts w:ascii="Times New Roman" w:hAnsi="Times New Roman"/>
          <w:sz w:val="28"/>
          <w:szCs w:val="28"/>
        </w:rPr>
        <w:t>Ч</w:t>
      </w:r>
      <w:r w:rsidR="00F8430B" w:rsidRPr="00F8430B">
        <w:rPr>
          <w:rFonts w:ascii="Times New Roman" w:hAnsi="Times New Roman"/>
          <w:sz w:val="28"/>
          <w:szCs w:val="28"/>
        </w:rPr>
        <w:t>исленность работающих в ней составляет 4,6% от всех занятых в промышленности в целом и 13% – от работников машиностроени</w:t>
      </w:r>
      <w:r w:rsidR="005420BB">
        <w:rPr>
          <w:rFonts w:ascii="Times New Roman" w:hAnsi="Times New Roman"/>
          <w:sz w:val="28"/>
          <w:szCs w:val="28"/>
        </w:rPr>
        <w:t>я,</w:t>
      </w:r>
      <w:r>
        <w:rPr>
          <w:rFonts w:ascii="Times New Roman" w:hAnsi="Times New Roman"/>
          <w:sz w:val="28"/>
          <w:szCs w:val="28"/>
        </w:rPr>
        <w:t xml:space="preserve"> что</w:t>
      </w:r>
      <w:r w:rsidR="00F8430B" w:rsidRPr="00F8430B">
        <w:rPr>
          <w:rFonts w:ascii="Times New Roman" w:hAnsi="Times New Roman"/>
          <w:sz w:val="28"/>
          <w:szCs w:val="28"/>
        </w:rPr>
        <w:t xml:space="preserve"> дает 3,8% от всего объемов промышленного производства и 23% от объемов машиностроения.</w:t>
      </w:r>
    </w:p>
    <w:p w:rsidR="00F8430B" w:rsidRPr="00F8430B" w:rsidRDefault="00C5697B" w:rsidP="00702752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Статистические данные </w:t>
      </w:r>
      <w:r w:rsidR="00F8430B" w:rsidRPr="00F8430B">
        <w:rPr>
          <w:rFonts w:ascii="Times New Roman" w:hAnsi="Times New Roman"/>
          <w:sz w:val="28"/>
          <w:szCs w:val="28"/>
        </w:rPr>
        <w:t>корреспондируются с подобным соотношением в Европейском Союзе. Инвестиции в основной капитал предприятий автомобилестроения также растут. Прогнозируется, что в текущем году их доля составит свыше 35% от всех инвестиций в машиностроение.</w:t>
      </w:r>
    </w:p>
    <w:p w:rsidR="00F8430B" w:rsidRPr="00F8430B" w:rsidRDefault="00F8430B" w:rsidP="00702752">
      <w:pPr>
        <w:ind w:firstLine="567"/>
        <w:rPr>
          <w:rFonts w:ascii="Times New Roman" w:hAnsi="Times New Roman"/>
          <w:sz w:val="28"/>
          <w:szCs w:val="28"/>
        </w:rPr>
      </w:pPr>
      <w:r w:rsidRPr="00F8430B">
        <w:rPr>
          <w:rFonts w:ascii="Times New Roman" w:hAnsi="Times New Roman"/>
          <w:sz w:val="28"/>
          <w:szCs w:val="28"/>
        </w:rPr>
        <w:t>Объемы производства автомобильной техники в 200</w:t>
      </w:r>
      <w:r w:rsidR="00C5697B">
        <w:rPr>
          <w:rFonts w:ascii="Times New Roman" w:hAnsi="Times New Roman"/>
          <w:sz w:val="28"/>
          <w:szCs w:val="28"/>
        </w:rPr>
        <w:t>8 -2010</w:t>
      </w:r>
      <w:r w:rsidRPr="00F8430B">
        <w:rPr>
          <w:rFonts w:ascii="Times New Roman" w:hAnsi="Times New Roman"/>
          <w:sz w:val="28"/>
          <w:szCs w:val="28"/>
        </w:rPr>
        <w:t xml:space="preserve"> годах также увеличивались по нарастающей: выпуск легковых автомобилей – с 838,8 тысяч до 1 млн. 150 тысяч, грузовых автомобилей – с 145,8 тысяч до 210 тысяч, автобусов – с 45,7 тысяч до 82 тысяч единиц.</w:t>
      </w:r>
    </w:p>
    <w:p w:rsidR="00F8430B" w:rsidRPr="00F8430B" w:rsidRDefault="00F8430B" w:rsidP="00702752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F8430B">
        <w:rPr>
          <w:rFonts w:ascii="Times New Roman" w:hAnsi="Times New Roman"/>
          <w:sz w:val="28"/>
          <w:szCs w:val="28"/>
        </w:rPr>
        <w:t xml:space="preserve">Изменение объемов производства за период годах </w:t>
      </w:r>
      <w:r w:rsidR="00C5697B" w:rsidRPr="00F8430B">
        <w:rPr>
          <w:rFonts w:ascii="Times New Roman" w:hAnsi="Times New Roman"/>
          <w:sz w:val="28"/>
          <w:szCs w:val="28"/>
        </w:rPr>
        <w:t>200</w:t>
      </w:r>
      <w:r w:rsidR="00C5697B">
        <w:rPr>
          <w:rFonts w:ascii="Times New Roman" w:hAnsi="Times New Roman"/>
          <w:sz w:val="28"/>
          <w:szCs w:val="28"/>
        </w:rPr>
        <w:t>8 -2010</w:t>
      </w:r>
      <w:r w:rsidR="00C5697B" w:rsidRPr="00F8430B">
        <w:rPr>
          <w:rFonts w:ascii="Times New Roman" w:hAnsi="Times New Roman"/>
          <w:sz w:val="28"/>
          <w:szCs w:val="28"/>
        </w:rPr>
        <w:t xml:space="preserve"> </w:t>
      </w:r>
      <w:r w:rsidRPr="00F8430B">
        <w:rPr>
          <w:rFonts w:ascii="Times New Roman" w:hAnsi="Times New Roman"/>
          <w:sz w:val="28"/>
          <w:szCs w:val="28"/>
        </w:rPr>
        <w:t xml:space="preserve">отражает тенденции, которые имели место в экономике России. Последние </w:t>
      </w:r>
      <w:r w:rsidR="00C5697B">
        <w:rPr>
          <w:rFonts w:ascii="Times New Roman" w:hAnsi="Times New Roman"/>
          <w:sz w:val="28"/>
          <w:szCs w:val="28"/>
        </w:rPr>
        <w:t>2</w:t>
      </w:r>
      <w:r w:rsidRPr="00F8430B">
        <w:rPr>
          <w:rFonts w:ascii="Times New Roman" w:hAnsi="Times New Roman"/>
          <w:sz w:val="28"/>
          <w:szCs w:val="28"/>
        </w:rPr>
        <w:t xml:space="preserve"> года производство автомобильной техники стабильно возрастает, что также соответствует позитивным изменениям в промышленности.</w:t>
      </w:r>
    </w:p>
    <w:p w:rsidR="00F8430B" w:rsidRPr="00F8430B" w:rsidRDefault="00F8430B" w:rsidP="00702752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F8430B">
        <w:rPr>
          <w:rFonts w:ascii="Times New Roman" w:hAnsi="Times New Roman"/>
          <w:sz w:val="28"/>
          <w:szCs w:val="28"/>
        </w:rPr>
        <w:t>Емкость российского рынка автомобильной техники за последние годы существенно выросла. Прогнозируется дальнейшее расширение рынка.</w:t>
      </w:r>
    </w:p>
    <w:p w:rsidR="00F8430B" w:rsidRPr="00F8430B" w:rsidRDefault="00F8430B" w:rsidP="00702752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F8430B">
        <w:rPr>
          <w:rFonts w:ascii="Times New Roman" w:hAnsi="Times New Roman"/>
          <w:sz w:val="28"/>
          <w:szCs w:val="28"/>
        </w:rPr>
        <w:t>Удовлетворение потребностей автомобильного рынка в основном за счет производства на территории России – как на существующих заводах, так и на вновь созданных сборочных производствах – может быть осуществлено только при целенаправленной промышленной политике государства, которая выражена в Концепции развития автомобильной промышленности России до 201</w:t>
      </w:r>
      <w:r>
        <w:rPr>
          <w:rFonts w:ascii="Times New Roman" w:hAnsi="Times New Roman"/>
          <w:sz w:val="28"/>
          <w:szCs w:val="28"/>
        </w:rPr>
        <w:t>2</w:t>
      </w:r>
      <w:r w:rsidRPr="00F8430B">
        <w:rPr>
          <w:rFonts w:ascii="Times New Roman" w:hAnsi="Times New Roman"/>
          <w:sz w:val="28"/>
          <w:szCs w:val="28"/>
        </w:rPr>
        <w:t xml:space="preserve"> года.</w:t>
      </w:r>
    </w:p>
    <w:p w:rsidR="00F8430B" w:rsidRPr="00F8430B" w:rsidRDefault="00F8430B" w:rsidP="00702752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F8430B">
        <w:rPr>
          <w:rFonts w:ascii="Times New Roman" w:hAnsi="Times New Roman"/>
          <w:sz w:val="28"/>
          <w:szCs w:val="28"/>
        </w:rPr>
        <w:t>Основная задача на этот период заключается в том, чтобы превратить Концепцию в действенный механизм повышения конкурентоспособности отрасли.</w:t>
      </w:r>
    </w:p>
    <w:p w:rsidR="00F8430B" w:rsidRPr="00F8430B" w:rsidRDefault="00F8430B" w:rsidP="00702752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F8430B">
        <w:rPr>
          <w:rFonts w:ascii="Times New Roman" w:hAnsi="Times New Roman"/>
          <w:sz w:val="28"/>
          <w:szCs w:val="28"/>
        </w:rPr>
        <w:t>По ряду направлений уже приняты правительственные решения. Расширена номенклатура автомобильных компонентов, применяемых для промышленной сборки автомобильной техники, их узлов и агрегатов, которые импортируются беспошлинно. Снижен до 5 лет возраст грузовых автомобилей, импортируемых для которых действуют повышенные таможенные пошлины.</w:t>
      </w:r>
    </w:p>
    <w:p w:rsidR="00E509E9" w:rsidRDefault="00F8430B" w:rsidP="00702752">
      <w:pPr>
        <w:spacing w:line="240" w:lineRule="auto"/>
        <w:ind w:firstLine="567"/>
        <w:rPr>
          <w:rFonts w:ascii="Times New Roman" w:hAnsi="Times New Roman"/>
          <w:sz w:val="28"/>
          <w:szCs w:val="28"/>
          <w:lang w:val="en-US"/>
        </w:rPr>
      </w:pPr>
      <w:r w:rsidRPr="00F8430B">
        <w:rPr>
          <w:rFonts w:ascii="Times New Roman" w:hAnsi="Times New Roman"/>
          <w:sz w:val="28"/>
          <w:szCs w:val="28"/>
        </w:rPr>
        <w:t>С 200</w:t>
      </w:r>
      <w:r w:rsidR="00C5697B">
        <w:rPr>
          <w:rFonts w:ascii="Times New Roman" w:hAnsi="Times New Roman"/>
          <w:sz w:val="28"/>
          <w:szCs w:val="28"/>
        </w:rPr>
        <w:t>9</w:t>
      </w:r>
      <w:r w:rsidRPr="00F8430B">
        <w:rPr>
          <w:rFonts w:ascii="Times New Roman" w:hAnsi="Times New Roman"/>
          <w:sz w:val="28"/>
          <w:szCs w:val="28"/>
        </w:rPr>
        <w:t xml:space="preserve"> года для физических лиц прекращается льготный режим импорта грузовых автомобилей. На отдельные виды технологического оборудования для автомобильной промышленности установлены нулевые ставки ввозных таможенных пошлин.</w:t>
      </w:r>
    </w:p>
    <w:p w:rsidR="00F8430B" w:rsidRPr="00F8430B" w:rsidRDefault="00677270" w:rsidP="00702752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F8430B">
        <w:rPr>
          <w:rFonts w:ascii="Times New Roman" w:hAnsi="Times New Roman"/>
          <w:sz w:val="28"/>
          <w:szCs w:val="28"/>
        </w:rPr>
        <w:t xml:space="preserve"> </w:t>
      </w:r>
      <w:r w:rsidR="00F8430B" w:rsidRPr="00F8430B">
        <w:rPr>
          <w:rFonts w:ascii="Times New Roman" w:hAnsi="Times New Roman"/>
          <w:sz w:val="28"/>
          <w:szCs w:val="28"/>
        </w:rPr>
        <w:t xml:space="preserve">Россию </w:t>
      </w:r>
      <w:r>
        <w:rPr>
          <w:rFonts w:ascii="Times New Roman" w:hAnsi="Times New Roman"/>
          <w:sz w:val="28"/>
          <w:szCs w:val="28"/>
        </w:rPr>
        <w:t xml:space="preserve"> </w:t>
      </w:r>
      <w:r w:rsidR="00F8430B" w:rsidRPr="00F8430B">
        <w:rPr>
          <w:rFonts w:ascii="Times New Roman" w:hAnsi="Times New Roman"/>
          <w:sz w:val="28"/>
          <w:szCs w:val="28"/>
        </w:rPr>
        <w:t>продолжают импортироваться автомобили с экологическими характеристиками ниже уровня</w:t>
      </w:r>
      <w:r w:rsidR="00E509E9">
        <w:rPr>
          <w:rFonts w:ascii="Times New Roman" w:hAnsi="Times New Roman"/>
          <w:sz w:val="28"/>
          <w:szCs w:val="28"/>
        </w:rPr>
        <w:t xml:space="preserve"> обычного</w:t>
      </w:r>
      <w:r w:rsidR="00F8430B" w:rsidRPr="00F8430B">
        <w:rPr>
          <w:rFonts w:ascii="Times New Roman" w:hAnsi="Times New Roman"/>
          <w:sz w:val="28"/>
          <w:szCs w:val="28"/>
        </w:rPr>
        <w:t>. Совместно с федеральными органами исполнительной власти подготовлен к принятию нормативный акт о недопущении на российский рынок такой техники.</w:t>
      </w:r>
    </w:p>
    <w:p w:rsidR="00702752" w:rsidRDefault="00F8430B" w:rsidP="00702752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F8430B">
        <w:rPr>
          <w:rFonts w:ascii="Times New Roman" w:hAnsi="Times New Roman"/>
          <w:sz w:val="28"/>
          <w:szCs w:val="28"/>
        </w:rPr>
        <w:t>Стратегическая задача состоит в том, чтобы «Объединение автопроизводителей России» по значимости принятых властью решений было также эффективно, как в Германии, в Японии и в Англии.</w:t>
      </w:r>
    </w:p>
    <w:p w:rsidR="00F8430B" w:rsidRDefault="00677270" w:rsidP="005420BB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F8430B" w:rsidRPr="00F8430B">
        <w:rPr>
          <w:rFonts w:ascii="Times New Roman" w:hAnsi="Times New Roman"/>
          <w:sz w:val="28"/>
          <w:szCs w:val="28"/>
        </w:rPr>
        <w:t>втомобильная промышленность в России является важнейшим фактором развития экономики, и в дальнейшем наша деятельность будет направлена и на ее интеграцию в мировое экономическое пространство.</w:t>
      </w:r>
    </w:p>
    <w:p w:rsidR="00ED589D" w:rsidRDefault="00ED589D" w:rsidP="005420BB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857339">
        <w:rPr>
          <w:rFonts w:ascii="Times New Roman" w:hAnsi="Times New Roman"/>
          <w:sz w:val="28"/>
          <w:szCs w:val="28"/>
        </w:rPr>
        <w:t>целях стимулирования российского автопрома в 2010 году в 19 регионах России старт</w:t>
      </w:r>
      <w:r>
        <w:rPr>
          <w:rFonts w:ascii="Times New Roman" w:hAnsi="Times New Roman"/>
          <w:sz w:val="28"/>
          <w:szCs w:val="28"/>
        </w:rPr>
        <w:t>овал</w:t>
      </w:r>
      <w:r w:rsidRPr="00857339">
        <w:rPr>
          <w:rFonts w:ascii="Times New Roman" w:hAnsi="Times New Roman"/>
          <w:sz w:val="28"/>
          <w:szCs w:val="28"/>
        </w:rPr>
        <w:t xml:space="preserve"> эксперимент по обмену старых автомобилей на новые: при сдаче в утил</w:t>
      </w:r>
      <w:r>
        <w:rPr>
          <w:rFonts w:ascii="Times New Roman" w:hAnsi="Times New Roman"/>
          <w:sz w:val="28"/>
          <w:szCs w:val="28"/>
        </w:rPr>
        <w:t>изацию</w:t>
      </w:r>
      <w:r w:rsidRPr="00857339">
        <w:rPr>
          <w:rFonts w:ascii="Times New Roman" w:hAnsi="Times New Roman"/>
          <w:sz w:val="28"/>
          <w:szCs w:val="28"/>
        </w:rPr>
        <w:t xml:space="preserve"> автомобиля старше 10 лет потребитель получит сертификат номиналом 50 тысяч рублей, который сможет использовать для приобретения нового отечественного автомобиля, включая машины, производимые в режиме «промышленной сборки».</w:t>
      </w:r>
    </w:p>
    <w:p w:rsidR="00702752" w:rsidRDefault="00C5697B" w:rsidP="005420BB">
      <w:pPr>
        <w:ind w:firstLine="567"/>
        <w:rPr>
          <w:rFonts w:ascii="Times New Roman" w:hAnsi="Times New Roman"/>
          <w:sz w:val="28"/>
          <w:szCs w:val="28"/>
        </w:rPr>
      </w:pPr>
      <w:r w:rsidRPr="00C5697B">
        <w:rPr>
          <w:rFonts w:ascii="Times New Roman" w:hAnsi="Times New Roman"/>
          <w:sz w:val="28"/>
          <w:szCs w:val="28"/>
        </w:rPr>
        <w:t>Обзор состояния дел в автомобилестроении по</w:t>
      </w:r>
      <w:r w:rsidR="00857339">
        <w:rPr>
          <w:rFonts w:ascii="Times New Roman" w:hAnsi="Times New Roman"/>
          <w:sz w:val="28"/>
          <w:szCs w:val="28"/>
        </w:rPr>
        <w:t>казал</w:t>
      </w:r>
      <w:r w:rsidRPr="00C5697B">
        <w:rPr>
          <w:rFonts w:ascii="Times New Roman" w:hAnsi="Times New Roman"/>
          <w:sz w:val="28"/>
          <w:szCs w:val="28"/>
        </w:rPr>
        <w:t>, что следует активизировать работу по преодолению тенденции снижения деловой активности и падения объемов производства.</w:t>
      </w:r>
    </w:p>
    <w:p w:rsidR="00F8430B" w:rsidRPr="00F8430B" w:rsidRDefault="00C5697B" w:rsidP="005420BB">
      <w:pPr>
        <w:ind w:firstLine="567"/>
        <w:rPr>
          <w:rFonts w:ascii="Times New Roman" w:hAnsi="Times New Roman"/>
          <w:sz w:val="28"/>
          <w:szCs w:val="28"/>
        </w:rPr>
      </w:pPr>
      <w:r w:rsidRPr="00C5697B">
        <w:rPr>
          <w:rFonts w:ascii="Times New Roman" w:hAnsi="Times New Roman"/>
          <w:sz w:val="28"/>
          <w:szCs w:val="28"/>
        </w:rPr>
        <w:t>Совокупность разумной ценовой политики, политики формирования доходов, финансирования и кредитования, а также льготной налоговой политики в отношении средств, направляемых на развитие производства, является залогом стабилизации производства автотранспортных средств, обеспечения занятости.</w:t>
      </w:r>
    </w:p>
    <w:p w:rsidR="00F8430B" w:rsidRDefault="00ED589D" w:rsidP="005420BB">
      <w:pPr>
        <w:ind w:firstLine="567"/>
        <w:rPr>
          <w:rFonts w:ascii="Times New Roman" w:hAnsi="Times New Roman"/>
          <w:sz w:val="28"/>
          <w:szCs w:val="28"/>
          <w:lang w:val="en-US"/>
        </w:rPr>
      </w:pPr>
      <w:r w:rsidRPr="00ED589D">
        <w:rPr>
          <w:rFonts w:ascii="Times New Roman" w:hAnsi="Times New Roman"/>
          <w:sz w:val="28"/>
          <w:szCs w:val="28"/>
        </w:rPr>
        <w:t>Задачи, стоящие перед автомобильной промышленностью Российской Федерации сложны,</w:t>
      </w:r>
      <w:r>
        <w:rPr>
          <w:rFonts w:ascii="Times New Roman" w:hAnsi="Times New Roman"/>
          <w:sz w:val="28"/>
          <w:szCs w:val="28"/>
        </w:rPr>
        <w:t xml:space="preserve"> но их преодоление поможет занять Российскому автомобилю положении Японией  США И Кореи</w:t>
      </w:r>
      <w:r w:rsidRPr="00ED589D">
        <w:rPr>
          <w:rFonts w:ascii="Times New Roman" w:hAnsi="Times New Roman"/>
          <w:sz w:val="28"/>
          <w:szCs w:val="28"/>
        </w:rPr>
        <w:t>.</w:t>
      </w:r>
    </w:p>
    <w:p w:rsidR="00732369" w:rsidRPr="00732369" w:rsidRDefault="00732369" w:rsidP="00732369">
      <w:pPr>
        <w:ind w:firstLine="567"/>
        <w:rPr>
          <w:rFonts w:ascii="Times New Roman" w:hAnsi="Times New Roman"/>
          <w:sz w:val="28"/>
          <w:szCs w:val="28"/>
        </w:rPr>
      </w:pPr>
      <w:r w:rsidRPr="00732369">
        <w:rPr>
          <w:rFonts w:ascii="Times New Roman" w:hAnsi="Times New Roman"/>
          <w:sz w:val="28"/>
          <w:szCs w:val="28"/>
        </w:rPr>
        <w:t>Спрос на легковые автомобили в условиях финансового кризиса упал: банки выдают кредиты под более высокие проценты.</w:t>
      </w:r>
    </w:p>
    <w:p w:rsidR="00732369" w:rsidRPr="00732369" w:rsidRDefault="00732369" w:rsidP="00732369">
      <w:pPr>
        <w:ind w:firstLine="567"/>
        <w:rPr>
          <w:rFonts w:ascii="Times New Roman" w:hAnsi="Times New Roman"/>
          <w:sz w:val="28"/>
          <w:szCs w:val="28"/>
        </w:rPr>
      </w:pPr>
      <w:r w:rsidRPr="00732369">
        <w:rPr>
          <w:rFonts w:ascii="Times New Roman" w:hAnsi="Times New Roman"/>
          <w:sz w:val="28"/>
          <w:szCs w:val="28"/>
        </w:rPr>
        <w:t>Продажи в октябре сократились на 5,7%, по сравнению с сентябрем 2009 года. Продажи машин марки УАЗ упали за этот же период на,  22%, ГАЗ - на 11%. АвтоВАЗ был в плюсе.</w:t>
      </w:r>
    </w:p>
    <w:p w:rsidR="00732369" w:rsidRPr="00732369" w:rsidRDefault="00732369" w:rsidP="00732369">
      <w:pPr>
        <w:ind w:firstLine="567"/>
        <w:rPr>
          <w:rFonts w:ascii="Times New Roman" w:hAnsi="Times New Roman"/>
          <w:sz w:val="28"/>
          <w:szCs w:val="28"/>
        </w:rPr>
      </w:pPr>
      <w:r w:rsidRPr="00732369">
        <w:rPr>
          <w:rFonts w:ascii="Times New Roman" w:hAnsi="Times New Roman"/>
          <w:sz w:val="28"/>
          <w:szCs w:val="28"/>
        </w:rPr>
        <w:t>По объемам производства автомобилей Россия по итогам 2010 года занимает 13-е место.</w:t>
      </w:r>
    </w:p>
    <w:p w:rsidR="007A3444" w:rsidRPr="009953CA" w:rsidRDefault="005420BB" w:rsidP="005420BB">
      <w:pPr>
        <w:ind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п</w:t>
      </w:r>
      <w:r w:rsidR="007A3444" w:rsidRPr="009953CA">
        <w:rPr>
          <w:rFonts w:ascii="Times New Roman" w:hAnsi="Times New Roman"/>
          <w:sz w:val="28"/>
          <w:szCs w:val="28"/>
        </w:rPr>
        <w:t xml:space="preserve">еред </w:t>
      </w:r>
      <w:r>
        <w:rPr>
          <w:rFonts w:ascii="Times New Roman" w:hAnsi="Times New Roman"/>
          <w:sz w:val="28"/>
          <w:szCs w:val="28"/>
        </w:rPr>
        <w:t xml:space="preserve">российской </w:t>
      </w:r>
      <w:r w:rsidRPr="00ED589D">
        <w:rPr>
          <w:rFonts w:ascii="Times New Roman" w:hAnsi="Times New Roman"/>
          <w:sz w:val="28"/>
          <w:szCs w:val="28"/>
        </w:rPr>
        <w:t xml:space="preserve">автомобильной промышленностью </w:t>
      </w:r>
      <w:r w:rsidR="007A3444" w:rsidRPr="009953CA">
        <w:rPr>
          <w:rFonts w:ascii="Times New Roman" w:hAnsi="Times New Roman"/>
          <w:sz w:val="28"/>
          <w:szCs w:val="28"/>
        </w:rPr>
        <w:t>стоит задача, как увеличить продажу автомобилей</w:t>
      </w:r>
      <w:r>
        <w:rPr>
          <w:rFonts w:ascii="Times New Roman" w:hAnsi="Times New Roman"/>
          <w:sz w:val="28"/>
          <w:szCs w:val="28"/>
        </w:rPr>
        <w:t>. На наш взгляд, с</w:t>
      </w:r>
      <w:r w:rsidR="007A3444" w:rsidRPr="009953CA">
        <w:rPr>
          <w:rFonts w:ascii="Times New Roman" w:hAnsi="Times New Roman"/>
          <w:sz w:val="28"/>
          <w:szCs w:val="28"/>
        </w:rPr>
        <w:t>пособ</w:t>
      </w:r>
      <w:r>
        <w:rPr>
          <w:rFonts w:ascii="Times New Roman" w:hAnsi="Times New Roman"/>
          <w:sz w:val="28"/>
          <w:szCs w:val="28"/>
        </w:rPr>
        <w:t>ами</w:t>
      </w:r>
      <w:r w:rsidR="007A3444" w:rsidRPr="009953CA">
        <w:rPr>
          <w:rFonts w:ascii="Times New Roman" w:hAnsi="Times New Roman"/>
          <w:sz w:val="28"/>
          <w:szCs w:val="28"/>
        </w:rPr>
        <w:t xml:space="preserve"> </w:t>
      </w:r>
      <w:r w:rsidR="00836827" w:rsidRPr="00732369">
        <w:rPr>
          <w:rFonts w:ascii="Times New Roman" w:hAnsi="Times New Roman"/>
          <w:sz w:val="28"/>
          <w:szCs w:val="28"/>
        </w:rPr>
        <w:t xml:space="preserve">продажи </w:t>
      </w:r>
      <w:r w:rsidR="007A3444" w:rsidRPr="009953CA">
        <w:rPr>
          <w:rFonts w:ascii="Times New Roman" w:hAnsi="Times New Roman"/>
          <w:sz w:val="28"/>
          <w:szCs w:val="28"/>
        </w:rPr>
        <w:t>российских автомобилей</w:t>
      </w:r>
      <w:r>
        <w:rPr>
          <w:rFonts w:ascii="Times New Roman" w:hAnsi="Times New Roman"/>
          <w:sz w:val="28"/>
          <w:szCs w:val="28"/>
        </w:rPr>
        <w:t xml:space="preserve"> мо</w:t>
      </w:r>
      <w:r w:rsidR="00426178">
        <w:rPr>
          <w:rFonts w:ascii="Times New Roman" w:hAnsi="Times New Roman"/>
          <w:sz w:val="28"/>
          <w:szCs w:val="28"/>
        </w:rPr>
        <w:t>гут</w:t>
      </w:r>
      <w:r>
        <w:rPr>
          <w:rFonts w:ascii="Times New Roman" w:hAnsi="Times New Roman"/>
          <w:sz w:val="28"/>
          <w:szCs w:val="28"/>
        </w:rPr>
        <w:t xml:space="preserve"> быть:</w:t>
      </w:r>
    </w:p>
    <w:p w:rsidR="00FF2B8B" w:rsidRPr="009953CA" w:rsidRDefault="005420BB" w:rsidP="007A3444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F2B8B" w:rsidRPr="009953CA">
        <w:rPr>
          <w:rFonts w:ascii="Times New Roman" w:hAnsi="Times New Roman"/>
          <w:sz w:val="28"/>
          <w:szCs w:val="28"/>
        </w:rPr>
        <w:t>онижение цен на автомобили</w:t>
      </w:r>
      <w:r>
        <w:rPr>
          <w:rFonts w:ascii="Times New Roman" w:hAnsi="Times New Roman"/>
          <w:sz w:val="28"/>
          <w:szCs w:val="28"/>
        </w:rPr>
        <w:t>;</w:t>
      </w:r>
    </w:p>
    <w:p w:rsidR="00FF2B8B" w:rsidRPr="009953CA" w:rsidRDefault="005420BB" w:rsidP="007A3444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FF2B8B" w:rsidRPr="009953CA">
        <w:rPr>
          <w:rFonts w:ascii="Times New Roman" w:hAnsi="Times New Roman"/>
          <w:sz w:val="28"/>
          <w:szCs w:val="28"/>
        </w:rPr>
        <w:t>овершенствование внешнего вида автомобилей</w:t>
      </w:r>
      <w:r>
        <w:rPr>
          <w:rFonts w:ascii="Times New Roman" w:hAnsi="Times New Roman"/>
          <w:sz w:val="28"/>
          <w:szCs w:val="28"/>
        </w:rPr>
        <w:t>;</w:t>
      </w:r>
    </w:p>
    <w:p w:rsidR="00FF2B8B" w:rsidRPr="009953CA" w:rsidRDefault="005420BB" w:rsidP="007A3444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FF2B8B" w:rsidRPr="009953CA">
        <w:rPr>
          <w:rFonts w:ascii="Times New Roman" w:hAnsi="Times New Roman"/>
          <w:sz w:val="28"/>
          <w:szCs w:val="28"/>
        </w:rPr>
        <w:t>овершенствование технических характеристик</w:t>
      </w:r>
      <w:r>
        <w:rPr>
          <w:rFonts w:ascii="Times New Roman" w:hAnsi="Times New Roman"/>
          <w:sz w:val="28"/>
          <w:szCs w:val="28"/>
        </w:rPr>
        <w:t>;</w:t>
      </w:r>
    </w:p>
    <w:p w:rsidR="00FF2B8B" w:rsidRPr="009953CA" w:rsidRDefault="005420BB" w:rsidP="007A3444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FF2B8B" w:rsidRPr="009953CA">
        <w:rPr>
          <w:rFonts w:ascii="Times New Roman" w:hAnsi="Times New Roman"/>
          <w:sz w:val="28"/>
          <w:szCs w:val="28"/>
        </w:rPr>
        <w:t>овершенствование безопасности</w:t>
      </w:r>
      <w:r w:rsidR="007A3444" w:rsidRPr="009953CA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7A3444" w:rsidRPr="009953CA">
        <w:rPr>
          <w:rFonts w:ascii="Times New Roman" w:hAnsi="Times New Roman"/>
          <w:sz w:val="28"/>
          <w:szCs w:val="28"/>
        </w:rPr>
        <w:t>автомобилей</w:t>
      </w:r>
      <w:r>
        <w:rPr>
          <w:rFonts w:ascii="Times New Roman" w:hAnsi="Times New Roman"/>
          <w:sz w:val="28"/>
          <w:szCs w:val="28"/>
        </w:rPr>
        <w:t>;</w:t>
      </w:r>
    </w:p>
    <w:p w:rsidR="00FF2B8B" w:rsidRPr="009953CA" w:rsidRDefault="005420BB" w:rsidP="007A3444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увеличение э</w:t>
      </w:r>
      <w:r w:rsidR="007A3444" w:rsidRPr="009953CA">
        <w:rPr>
          <w:rFonts w:ascii="Times New Roman" w:hAnsi="Times New Roman"/>
          <w:sz w:val="28"/>
          <w:szCs w:val="28"/>
        </w:rPr>
        <w:t>кспорт</w:t>
      </w:r>
      <w:r>
        <w:rPr>
          <w:rFonts w:ascii="Times New Roman" w:hAnsi="Times New Roman"/>
          <w:sz w:val="28"/>
          <w:szCs w:val="28"/>
        </w:rPr>
        <w:t>а;</w:t>
      </w:r>
    </w:p>
    <w:p w:rsidR="00FF2B8B" w:rsidRPr="00732369" w:rsidRDefault="005420BB" w:rsidP="00732369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732369">
        <w:rPr>
          <w:rFonts w:ascii="Times New Roman" w:hAnsi="Times New Roman"/>
          <w:sz w:val="28"/>
          <w:szCs w:val="28"/>
        </w:rPr>
        <w:t>с</w:t>
      </w:r>
      <w:r w:rsidR="007A3444" w:rsidRPr="00732369">
        <w:rPr>
          <w:rFonts w:ascii="Times New Roman" w:hAnsi="Times New Roman"/>
          <w:sz w:val="28"/>
          <w:szCs w:val="28"/>
        </w:rPr>
        <w:t>отрудничество с импортными производителями</w:t>
      </w:r>
    </w:p>
    <w:p w:rsidR="00732369" w:rsidRDefault="00732369">
      <w:pPr>
        <w:rPr>
          <w:rFonts w:ascii="Times New Roman" w:hAnsi="Times New Roman"/>
          <w:sz w:val="28"/>
          <w:szCs w:val="28"/>
          <w:lang w:val="en-US"/>
        </w:rPr>
      </w:pPr>
    </w:p>
    <w:p w:rsidR="00FD4AF5" w:rsidRPr="00732369" w:rsidRDefault="00732369" w:rsidP="002C3FF1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732369">
        <w:rPr>
          <w:rFonts w:ascii="Times New Roman" w:hAnsi="Times New Roman"/>
          <w:sz w:val="28"/>
          <w:szCs w:val="28"/>
        </w:rPr>
        <w:t>Правительство Р</w:t>
      </w:r>
      <w:r w:rsidR="00FD4AF5">
        <w:rPr>
          <w:rFonts w:ascii="Times New Roman" w:hAnsi="Times New Roman"/>
          <w:sz w:val="28"/>
          <w:szCs w:val="28"/>
        </w:rPr>
        <w:t>оссийской Федерации</w:t>
      </w:r>
      <w:r w:rsidRPr="00732369">
        <w:rPr>
          <w:rFonts w:ascii="Times New Roman" w:hAnsi="Times New Roman"/>
          <w:sz w:val="28"/>
          <w:szCs w:val="28"/>
        </w:rPr>
        <w:t xml:space="preserve"> оказывает приоритетную</w:t>
      </w:r>
      <w:r w:rsidR="00FD4AF5" w:rsidRPr="00FD4AF5">
        <w:rPr>
          <w:rFonts w:ascii="Times New Roman" w:hAnsi="Times New Roman"/>
          <w:sz w:val="28"/>
          <w:szCs w:val="28"/>
        </w:rPr>
        <w:t xml:space="preserve"> </w:t>
      </w:r>
      <w:r w:rsidRPr="00732369">
        <w:rPr>
          <w:rFonts w:ascii="Times New Roman" w:hAnsi="Times New Roman"/>
          <w:sz w:val="28"/>
          <w:szCs w:val="28"/>
        </w:rPr>
        <w:t>поддержку отечественному автомобилестроению, которое,  даст</w:t>
      </w:r>
      <w:r w:rsidR="00FD4AF5">
        <w:rPr>
          <w:rFonts w:ascii="Times New Roman" w:hAnsi="Times New Roman"/>
          <w:sz w:val="28"/>
          <w:szCs w:val="28"/>
        </w:rPr>
        <w:t xml:space="preserve"> </w:t>
      </w:r>
      <w:r w:rsidRPr="00732369">
        <w:rPr>
          <w:rFonts w:ascii="Times New Roman" w:hAnsi="Times New Roman"/>
          <w:sz w:val="28"/>
          <w:szCs w:val="28"/>
        </w:rPr>
        <w:t>мощный импульс развитию ряда других отраслей экономики, таких как</w:t>
      </w:r>
      <w:r w:rsidR="00FD4AF5">
        <w:rPr>
          <w:rFonts w:ascii="Times New Roman" w:hAnsi="Times New Roman"/>
          <w:sz w:val="28"/>
          <w:szCs w:val="28"/>
        </w:rPr>
        <w:t xml:space="preserve"> </w:t>
      </w:r>
      <w:r w:rsidRPr="00732369">
        <w:rPr>
          <w:rFonts w:ascii="Times New Roman" w:hAnsi="Times New Roman"/>
          <w:sz w:val="28"/>
          <w:szCs w:val="28"/>
        </w:rPr>
        <w:t>металлургическая и химическа</w:t>
      </w:r>
      <w:r w:rsidR="00FD4AF5">
        <w:rPr>
          <w:rFonts w:ascii="Times New Roman" w:hAnsi="Times New Roman"/>
          <w:sz w:val="28"/>
          <w:szCs w:val="28"/>
        </w:rPr>
        <w:t>я</w:t>
      </w:r>
      <w:r w:rsidRPr="00732369">
        <w:rPr>
          <w:rFonts w:ascii="Times New Roman" w:hAnsi="Times New Roman"/>
          <w:sz w:val="28"/>
          <w:szCs w:val="28"/>
        </w:rPr>
        <w:t xml:space="preserve"> промышленность. </w:t>
      </w:r>
    </w:p>
    <w:p w:rsidR="00732369" w:rsidRPr="00732369" w:rsidRDefault="00732369" w:rsidP="002C3FF1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732369">
        <w:rPr>
          <w:rFonts w:ascii="Times New Roman" w:hAnsi="Times New Roman"/>
          <w:sz w:val="28"/>
          <w:szCs w:val="28"/>
        </w:rPr>
        <w:t xml:space="preserve">В то же время государство </w:t>
      </w:r>
      <w:r w:rsidR="00AF2810" w:rsidRPr="00732369">
        <w:rPr>
          <w:rFonts w:ascii="Times New Roman" w:hAnsi="Times New Roman"/>
          <w:sz w:val="28"/>
          <w:szCs w:val="28"/>
        </w:rPr>
        <w:t>поддержив</w:t>
      </w:r>
      <w:r w:rsidR="00AF2810">
        <w:rPr>
          <w:rFonts w:ascii="Times New Roman" w:hAnsi="Times New Roman"/>
          <w:sz w:val="28"/>
          <w:szCs w:val="28"/>
        </w:rPr>
        <w:t>ает</w:t>
      </w:r>
      <w:r w:rsidR="00FD4AF5">
        <w:rPr>
          <w:rFonts w:ascii="Times New Roman" w:hAnsi="Times New Roman"/>
          <w:sz w:val="28"/>
          <w:szCs w:val="28"/>
        </w:rPr>
        <w:t xml:space="preserve"> </w:t>
      </w:r>
      <w:r w:rsidRPr="00732369">
        <w:rPr>
          <w:rFonts w:ascii="Times New Roman" w:hAnsi="Times New Roman"/>
          <w:sz w:val="28"/>
          <w:szCs w:val="28"/>
        </w:rPr>
        <w:t>лишь небольшое число автомобильных заводов: 5-6 заводов.</w:t>
      </w:r>
    </w:p>
    <w:p w:rsidR="00FD4AF5" w:rsidRDefault="00426178" w:rsidP="002C3FF1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Эксперты </w:t>
      </w:r>
      <w:r w:rsidR="00732369" w:rsidRPr="00732369">
        <w:rPr>
          <w:rFonts w:ascii="Times New Roman" w:hAnsi="Times New Roman"/>
          <w:sz w:val="28"/>
          <w:szCs w:val="28"/>
        </w:rPr>
        <w:t>отмечают ярко выраженную ориентацию ведущих мировых</w:t>
      </w:r>
      <w:r w:rsidR="00FD4AF5">
        <w:rPr>
          <w:rFonts w:ascii="Times New Roman" w:hAnsi="Times New Roman"/>
          <w:sz w:val="28"/>
          <w:szCs w:val="28"/>
        </w:rPr>
        <w:t xml:space="preserve"> </w:t>
      </w:r>
      <w:r w:rsidR="00732369" w:rsidRPr="00732369">
        <w:rPr>
          <w:rFonts w:ascii="Times New Roman" w:hAnsi="Times New Roman"/>
          <w:sz w:val="28"/>
          <w:szCs w:val="28"/>
        </w:rPr>
        <w:t xml:space="preserve">автомобилестроительных </w:t>
      </w:r>
      <w:r>
        <w:rPr>
          <w:rFonts w:ascii="Times New Roman" w:hAnsi="Times New Roman"/>
          <w:sz w:val="28"/>
          <w:szCs w:val="28"/>
        </w:rPr>
        <w:t xml:space="preserve">предприятии </w:t>
      </w:r>
      <w:r w:rsidR="00732369" w:rsidRPr="00732369">
        <w:rPr>
          <w:rFonts w:ascii="Times New Roman" w:hAnsi="Times New Roman"/>
          <w:sz w:val="28"/>
          <w:szCs w:val="28"/>
        </w:rPr>
        <w:t>на создание совместн</w:t>
      </w:r>
      <w:r>
        <w:rPr>
          <w:rFonts w:ascii="Times New Roman" w:hAnsi="Times New Roman"/>
          <w:sz w:val="28"/>
          <w:szCs w:val="28"/>
        </w:rPr>
        <w:t>ой деятельности</w:t>
      </w:r>
      <w:r w:rsidR="00732369" w:rsidRPr="00732369">
        <w:rPr>
          <w:rFonts w:ascii="Times New Roman" w:hAnsi="Times New Roman"/>
          <w:sz w:val="28"/>
          <w:szCs w:val="28"/>
        </w:rPr>
        <w:t xml:space="preserve"> в Р</w:t>
      </w:r>
      <w:r w:rsidR="00FD4AF5">
        <w:rPr>
          <w:rFonts w:ascii="Times New Roman" w:hAnsi="Times New Roman"/>
          <w:sz w:val="28"/>
          <w:szCs w:val="28"/>
        </w:rPr>
        <w:t xml:space="preserve">оссийской Федераций </w:t>
      </w:r>
      <w:r w:rsidR="00732369" w:rsidRPr="00732369">
        <w:rPr>
          <w:rFonts w:ascii="Times New Roman" w:hAnsi="Times New Roman"/>
          <w:sz w:val="28"/>
          <w:szCs w:val="28"/>
        </w:rPr>
        <w:t>с целью</w:t>
      </w:r>
      <w:r w:rsidR="00FD4AF5">
        <w:rPr>
          <w:rFonts w:ascii="Times New Roman" w:hAnsi="Times New Roman"/>
          <w:sz w:val="28"/>
          <w:szCs w:val="28"/>
        </w:rPr>
        <w:t xml:space="preserve"> </w:t>
      </w:r>
      <w:r w:rsidR="00732369" w:rsidRPr="00732369">
        <w:rPr>
          <w:rFonts w:ascii="Times New Roman" w:hAnsi="Times New Roman"/>
          <w:sz w:val="28"/>
          <w:szCs w:val="28"/>
        </w:rPr>
        <w:t xml:space="preserve">выпуска популярных иномарок. </w:t>
      </w:r>
    </w:p>
    <w:p w:rsidR="00732369" w:rsidRPr="00FD4AF5" w:rsidRDefault="00732369" w:rsidP="002C3FF1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732369">
        <w:rPr>
          <w:rFonts w:ascii="Times New Roman" w:hAnsi="Times New Roman"/>
          <w:sz w:val="28"/>
          <w:szCs w:val="28"/>
        </w:rPr>
        <w:t>Участие иностранных компаний в развитии</w:t>
      </w:r>
      <w:r w:rsidR="00FD4AF5">
        <w:rPr>
          <w:rFonts w:ascii="Times New Roman" w:hAnsi="Times New Roman"/>
          <w:sz w:val="28"/>
          <w:szCs w:val="28"/>
        </w:rPr>
        <w:t xml:space="preserve"> </w:t>
      </w:r>
      <w:r w:rsidRPr="00732369">
        <w:rPr>
          <w:rFonts w:ascii="Times New Roman" w:hAnsi="Times New Roman"/>
          <w:sz w:val="28"/>
          <w:szCs w:val="28"/>
        </w:rPr>
        <w:t>автомобильной промышленности Р</w:t>
      </w:r>
      <w:r w:rsidR="00426178">
        <w:rPr>
          <w:rFonts w:ascii="Times New Roman" w:hAnsi="Times New Roman"/>
          <w:sz w:val="28"/>
          <w:szCs w:val="28"/>
        </w:rPr>
        <w:t xml:space="preserve">оссийской </w:t>
      </w:r>
      <w:r w:rsidRPr="00732369">
        <w:rPr>
          <w:rFonts w:ascii="Times New Roman" w:hAnsi="Times New Roman"/>
          <w:sz w:val="28"/>
          <w:szCs w:val="28"/>
        </w:rPr>
        <w:t>Ф</w:t>
      </w:r>
      <w:r w:rsidR="00426178">
        <w:rPr>
          <w:rFonts w:ascii="Times New Roman" w:hAnsi="Times New Roman"/>
          <w:sz w:val="28"/>
          <w:szCs w:val="28"/>
        </w:rPr>
        <w:t xml:space="preserve">едерации </w:t>
      </w:r>
      <w:r w:rsidRPr="00732369">
        <w:rPr>
          <w:rFonts w:ascii="Times New Roman" w:hAnsi="Times New Roman"/>
          <w:sz w:val="28"/>
          <w:szCs w:val="28"/>
        </w:rPr>
        <w:t xml:space="preserve"> в конечном итоге будет содействовать</w:t>
      </w:r>
      <w:r w:rsidR="00FD4AF5">
        <w:rPr>
          <w:rFonts w:ascii="Times New Roman" w:hAnsi="Times New Roman"/>
          <w:sz w:val="28"/>
          <w:szCs w:val="28"/>
        </w:rPr>
        <w:t xml:space="preserve"> </w:t>
      </w:r>
      <w:r w:rsidRPr="00732369">
        <w:rPr>
          <w:rFonts w:ascii="Times New Roman" w:hAnsi="Times New Roman"/>
          <w:sz w:val="28"/>
          <w:szCs w:val="28"/>
        </w:rPr>
        <w:t>появлению конкурентоспособных российских автомобилей и повышению занятости</w:t>
      </w:r>
      <w:r w:rsidR="00FD4AF5">
        <w:rPr>
          <w:rFonts w:ascii="Times New Roman" w:hAnsi="Times New Roman"/>
          <w:sz w:val="28"/>
          <w:szCs w:val="28"/>
        </w:rPr>
        <w:t xml:space="preserve"> </w:t>
      </w:r>
      <w:r w:rsidRPr="00FD4AF5">
        <w:rPr>
          <w:rFonts w:ascii="Times New Roman" w:hAnsi="Times New Roman"/>
          <w:sz w:val="28"/>
          <w:szCs w:val="28"/>
        </w:rPr>
        <w:t>населения</w:t>
      </w:r>
      <w:r w:rsidR="00FD4AF5" w:rsidRPr="00FD4AF5">
        <w:rPr>
          <w:rFonts w:ascii="Times New Roman" w:hAnsi="Times New Roman"/>
          <w:sz w:val="28"/>
          <w:szCs w:val="28"/>
        </w:rPr>
        <w:t>.</w:t>
      </w:r>
    </w:p>
    <w:p w:rsidR="00732369" w:rsidRPr="00FD4AF5" w:rsidRDefault="00732369">
      <w:pPr>
        <w:rPr>
          <w:rFonts w:ascii="Times New Roman" w:hAnsi="Times New Roman"/>
          <w:sz w:val="28"/>
          <w:szCs w:val="28"/>
        </w:rPr>
      </w:pPr>
    </w:p>
    <w:p w:rsidR="00732369" w:rsidRPr="00FD4AF5" w:rsidRDefault="00732369">
      <w:pPr>
        <w:rPr>
          <w:rFonts w:ascii="Times New Roman" w:hAnsi="Times New Roman"/>
          <w:sz w:val="28"/>
          <w:szCs w:val="28"/>
        </w:rPr>
      </w:pPr>
    </w:p>
    <w:p w:rsidR="00732369" w:rsidRPr="00FD4AF5" w:rsidRDefault="00732369">
      <w:pPr>
        <w:rPr>
          <w:rFonts w:ascii="Times New Roman" w:hAnsi="Times New Roman"/>
          <w:sz w:val="28"/>
          <w:szCs w:val="28"/>
        </w:rPr>
      </w:pPr>
    </w:p>
    <w:p w:rsidR="00732369" w:rsidRPr="00FD4AF5" w:rsidRDefault="00732369">
      <w:pPr>
        <w:rPr>
          <w:rFonts w:ascii="Times New Roman" w:hAnsi="Times New Roman"/>
          <w:sz w:val="28"/>
          <w:szCs w:val="28"/>
        </w:rPr>
      </w:pPr>
    </w:p>
    <w:p w:rsidR="00732369" w:rsidRPr="00FD4AF5" w:rsidRDefault="00732369">
      <w:pPr>
        <w:rPr>
          <w:rFonts w:ascii="Times New Roman" w:hAnsi="Times New Roman"/>
          <w:sz w:val="28"/>
          <w:szCs w:val="28"/>
        </w:rPr>
      </w:pPr>
    </w:p>
    <w:p w:rsidR="00732369" w:rsidRPr="00FD4AF5" w:rsidRDefault="00732369">
      <w:pPr>
        <w:rPr>
          <w:rFonts w:ascii="Times New Roman" w:hAnsi="Times New Roman"/>
          <w:sz w:val="28"/>
          <w:szCs w:val="28"/>
        </w:rPr>
      </w:pPr>
    </w:p>
    <w:p w:rsidR="00732369" w:rsidRPr="00FD4AF5" w:rsidRDefault="00732369">
      <w:pPr>
        <w:rPr>
          <w:rFonts w:ascii="Times New Roman" w:hAnsi="Times New Roman"/>
          <w:sz w:val="28"/>
          <w:szCs w:val="28"/>
        </w:rPr>
      </w:pPr>
    </w:p>
    <w:p w:rsidR="00732369" w:rsidRPr="00FD4AF5" w:rsidRDefault="00732369">
      <w:pPr>
        <w:rPr>
          <w:rFonts w:ascii="Times New Roman" w:hAnsi="Times New Roman"/>
          <w:sz w:val="28"/>
          <w:szCs w:val="28"/>
        </w:rPr>
      </w:pPr>
    </w:p>
    <w:p w:rsidR="00732369" w:rsidRPr="00FD4AF5" w:rsidRDefault="00732369">
      <w:pPr>
        <w:rPr>
          <w:rFonts w:ascii="Times New Roman" w:hAnsi="Times New Roman"/>
          <w:sz w:val="28"/>
          <w:szCs w:val="28"/>
        </w:rPr>
      </w:pPr>
    </w:p>
    <w:p w:rsidR="00732369" w:rsidRPr="00FD4AF5" w:rsidRDefault="00732369">
      <w:pPr>
        <w:rPr>
          <w:rFonts w:ascii="Times New Roman" w:hAnsi="Times New Roman"/>
          <w:sz w:val="28"/>
          <w:szCs w:val="28"/>
        </w:rPr>
      </w:pPr>
    </w:p>
    <w:p w:rsidR="00732369" w:rsidRPr="00FD4AF5" w:rsidRDefault="00732369">
      <w:pPr>
        <w:rPr>
          <w:rFonts w:ascii="Times New Roman" w:hAnsi="Times New Roman"/>
          <w:sz w:val="28"/>
          <w:szCs w:val="28"/>
        </w:rPr>
      </w:pPr>
    </w:p>
    <w:p w:rsidR="00732369" w:rsidRPr="00FD4AF5" w:rsidRDefault="00732369">
      <w:pPr>
        <w:rPr>
          <w:rFonts w:ascii="Times New Roman" w:hAnsi="Times New Roman"/>
          <w:sz w:val="28"/>
          <w:szCs w:val="28"/>
        </w:rPr>
      </w:pPr>
    </w:p>
    <w:p w:rsidR="00732369" w:rsidRPr="00FD4AF5" w:rsidRDefault="00732369">
      <w:pPr>
        <w:rPr>
          <w:rFonts w:ascii="Times New Roman" w:hAnsi="Times New Roman"/>
          <w:sz w:val="28"/>
          <w:szCs w:val="28"/>
        </w:rPr>
      </w:pPr>
    </w:p>
    <w:p w:rsidR="00732369" w:rsidRPr="00FD4AF5" w:rsidRDefault="00732369">
      <w:pPr>
        <w:rPr>
          <w:rFonts w:ascii="Times New Roman" w:hAnsi="Times New Roman"/>
          <w:sz w:val="28"/>
          <w:szCs w:val="28"/>
        </w:rPr>
      </w:pPr>
    </w:p>
    <w:p w:rsidR="00732369" w:rsidRDefault="00732369">
      <w:pPr>
        <w:rPr>
          <w:rFonts w:ascii="Times New Roman" w:hAnsi="Times New Roman"/>
          <w:sz w:val="28"/>
          <w:szCs w:val="28"/>
        </w:rPr>
      </w:pPr>
    </w:p>
    <w:p w:rsidR="00857F50" w:rsidRDefault="00857F50">
      <w:pPr>
        <w:rPr>
          <w:rFonts w:ascii="Times New Roman" w:hAnsi="Times New Roman"/>
          <w:sz w:val="28"/>
          <w:szCs w:val="28"/>
        </w:rPr>
      </w:pPr>
    </w:p>
    <w:p w:rsidR="00857F50" w:rsidRDefault="00857F50">
      <w:pPr>
        <w:rPr>
          <w:rFonts w:ascii="Times New Roman" w:hAnsi="Times New Roman"/>
          <w:sz w:val="28"/>
          <w:szCs w:val="28"/>
        </w:rPr>
      </w:pPr>
    </w:p>
    <w:p w:rsidR="00857F50" w:rsidRDefault="00857F50">
      <w:pPr>
        <w:rPr>
          <w:rFonts w:ascii="Times New Roman" w:hAnsi="Times New Roman"/>
          <w:sz w:val="28"/>
          <w:szCs w:val="28"/>
        </w:rPr>
      </w:pPr>
    </w:p>
    <w:p w:rsidR="00857F50" w:rsidRDefault="00857F50">
      <w:pPr>
        <w:rPr>
          <w:rFonts w:ascii="Times New Roman" w:hAnsi="Times New Roman"/>
          <w:sz w:val="28"/>
          <w:szCs w:val="28"/>
        </w:rPr>
      </w:pPr>
    </w:p>
    <w:p w:rsidR="00857F50" w:rsidRDefault="00857F50">
      <w:pPr>
        <w:rPr>
          <w:rFonts w:ascii="Times New Roman" w:hAnsi="Times New Roman"/>
          <w:sz w:val="28"/>
          <w:szCs w:val="28"/>
        </w:rPr>
      </w:pPr>
    </w:p>
    <w:p w:rsidR="00857F50" w:rsidRPr="00FD4AF5" w:rsidRDefault="00857F50">
      <w:pPr>
        <w:rPr>
          <w:rFonts w:ascii="Times New Roman" w:hAnsi="Times New Roman"/>
          <w:sz w:val="28"/>
          <w:szCs w:val="28"/>
        </w:rPr>
      </w:pPr>
    </w:p>
    <w:p w:rsidR="00732369" w:rsidRPr="00FD4AF5" w:rsidRDefault="00732369">
      <w:pPr>
        <w:rPr>
          <w:rFonts w:ascii="Times New Roman" w:hAnsi="Times New Roman"/>
          <w:sz w:val="28"/>
          <w:szCs w:val="28"/>
        </w:rPr>
      </w:pPr>
    </w:p>
    <w:p w:rsidR="00857F50" w:rsidRPr="00FD4AF5" w:rsidRDefault="00857F50">
      <w:pPr>
        <w:rPr>
          <w:rFonts w:ascii="Times New Roman" w:hAnsi="Times New Roman"/>
          <w:sz w:val="28"/>
          <w:szCs w:val="28"/>
        </w:rPr>
      </w:pPr>
    </w:p>
    <w:p w:rsidR="00ED589D" w:rsidRPr="007A3444" w:rsidRDefault="00ED589D">
      <w:pPr>
        <w:rPr>
          <w:rFonts w:ascii="Times New Roman" w:hAnsi="Times New Roman"/>
          <w:sz w:val="28"/>
          <w:szCs w:val="28"/>
          <w:lang w:val="en-US"/>
        </w:rPr>
      </w:pPr>
      <w:r w:rsidRPr="007A3444">
        <w:rPr>
          <w:rFonts w:ascii="Times New Roman" w:hAnsi="Times New Roman"/>
          <w:sz w:val="28"/>
          <w:szCs w:val="28"/>
          <w:lang w:val="en-US"/>
        </w:rPr>
        <w:t>СПИСОК ЛИТЕРАТУРЫ</w:t>
      </w:r>
    </w:p>
    <w:p w:rsidR="003D43D8" w:rsidRPr="003D43D8" w:rsidRDefault="00ED589D" w:rsidP="00ED589D">
      <w:pPr>
        <w:numPr>
          <w:ilvl w:val="0"/>
          <w:numId w:val="1"/>
        </w:numPr>
        <w:rPr>
          <w:rFonts w:ascii="Times New Roman" w:hAnsi="Times New Roman"/>
          <w:sz w:val="28"/>
          <w:szCs w:val="28"/>
          <w:lang w:val="en-US"/>
        </w:rPr>
      </w:pPr>
      <w:r w:rsidRPr="003D43D8">
        <w:rPr>
          <w:rFonts w:ascii="Times New Roman" w:hAnsi="Times New Roman"/>
          <w:sz w:val="28"/>
          <w:szCs w:val="28"/>
          <w:lang w:val="en-US"/>
        </w:rPr>
        <w:t>Автомобильная промышленность</w:t>
      </w:r>
      <w:r w:rsidR="003D43D8" w:rsidRPr="003D43D8">
        <w:rPr>
          <w:rFonts w:ascii="Times New Roman" w:hAnsi="Times New Roman"/>
          <w:sz w:val="28"/>
          <w:szCs w:val="28"/>
          <w:lang w:val="en-US"/>
        </w:rPr>
        <w:t>,</w:t>
      </w:r>
      <w:r w:rsidR="003D43D8" w:rsidRPr="003D43D8">
        <w:rPr>
          <w:rFonts w:ascii="Times New Roman" w:hAnsi="Times New Roman"/>
          <w:sz w:val="28"/>
          <w:szCs w:val="28"/>
        </w:rPr>
        <w:t xml:space="preserve"> </w:t>
      </w:r>
      <w:r w:rsidR="003D43D8" w:rsidRPr="003D43D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3D43D8">
        <w:rPr>
          <w:rFonts w:ascii="Times New Roman" w:hAnsi="Times New Roman"/>
          <w:sz w:val="28"/>
          <w:szCs w:val="28"/>
        </w:rPr>
        <w:t xml:space="preserve">2010 </w:t>
      </w:r>
    </w:p>
    <w:p w:rsidR="00ED589D" w:rsidRPr="003D43D8" w:rsidRDefault="00ED589D" w:rsidP="00ED589D">
      <w:pPr>
        <w:numPr>
          <w:ilvl w:val="0"/>
          <w:numId w:val="1"/>
        </w:numPr>
        <w:rPr>
          <w:rFonts w:ascii="Times New Roman" w:hAnsi="Times New Roman"/>
          <w:sz w:val="28"/>
          <w:szCs w:val="28"/>
          <w:lang w:val="en-US"/>
        </w:rPr>
      </w:pPr>
      <w:r w:rsidRPr="003D43D8">
        <w:rPr>
          <w:rFonts w:ascii="Times New Roman" w:hAnsi="Times New Roman"/>
          <w:sz w:val="28"/>
          <w:szCs w:val="28"/>
          <w:lang w:val="en-US"/>
        </w:rPr>
        <w:t>“ЭКОНОМИКА И ПРОИЗВОДСТВО”</w:t>
      </w:r>
      <w:r w:rsidR="003D43D8">
        <w:rPr>
          <w:rFonts w:ascii="Times New Roman" w:hAnsi="Times New Roman"/>
          <w:sz w:val="28"/>
          <w:szCs w:val="28"/>
          <w:lang w:val="en-US"/>
        </w:rPr>
        <w:t xml:space="preserve">, 2010 </w:t>
      </w:r>
    </w:p>
    <w:p w:rsidR="00ED589D" w:rsidRPr="00702752" w:rsidRDefault="00ED589D" w:rsidP="00ED589D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702752">
        <w:rPr>
          <w:rFonts w:ascii="Times New Roman" w:hAnsi="Times New Roman"/>
          <w:sz w:val="28"/>
          <w:szCs w:val="28"/>
        </w:rPr>
        <w:t xml:space="preserve">Рынок ценных бумаг </w:t>
      </w:r>
      <w:r w:rsidRPr="00702752">
        <w:rPr>
          <w:rFonts w:ascii="Times New Roman" w:hAnsi="Times New Roman"/>
          <w:sz w:val="28"/>
          <w:szCs w:val="28"/>
          <w:lang w:val="en-US"/>
        </w:rPr>
        <w:t>N</w:t>
      </w:r>
      <w:r w:rsidRPr="00702752">
        <w:rPr>
          <w:rFonts w:ascii="Times New Roman" w:hAnsi="Times New Roman"/>
          <w:sz w:val="28"/>
          <w:szCs w:val="28"/>
        </w:rPr>
        <w:t xml:space="preserve"> 10(169) - Автомобильная промышленность  РФ</w:t>
      </w:r>
      <w:r w:rsidR="007A3444" w:rsidRPr="00702752">
        <w:rPr>
          <w:rFonts w:ascii="Times New Roman" w:hAnsi="Times New Roman"/>
          <w:sz w:val="28"/>
          <w:szCs w:val="28"/>
        </w:rPr>
        <w:t>:</w:t>
      </w:r>
      <w:r w:rsidRPr="00702752">
        <w:rPr>
          <w:rFonts w:ascii="Times New Roman" w:hAnsi="Times New Roman"/>
          <w:sz w:val="28"/>
          <w:szCs w:val="28"/>
        </w:rPr>
        <w:t xml:space="preserve"> на пути к рынку</w:t>
      </w:r>
      <w:r w:rsidR="003D43D8" w:rsidRPr="003D43D8">
        <w:rPr>
          <w:rFonts w:ascii="Times New Roman" w:hAnsi="Times New Roman"/>
          <w:sz w:val="28"/>
          <w:szCs w:val="28"/>
        </w:rPr>
        <w:t>, 2009</w:t>
      </w:r>
    </w:p>
    <w:p w:rsidR="00F8430B" w:rsidRDefault="007A3444" w:rsidP="007A3444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7A3444">
        <w:rPr>
          <w:rFonts w:ascii="Times New Roman" w:hAnsi="Times New Roman"/>
          <w:sz w:val="28"/>
          <w:szCs w:val="28"/>
        </w:rPr>
        <w:t>Концепция технического регулирования в автомобилестроении</w:t>
      </w:r>
      <w:r w:rsidR="003D43D8" w:rsidRPr="00941ED5">
        <w:rPr>
          <w:rFonts w:ascii="Times New Roman" w:hAnsi="Times New Roman"/>
          <w:sz w:val="28"/>
          <w:szCs w:val="28"/>
        </w:rPr>
        <w:t xml:space="preserve"> ,2008</w:t>
      </w:r>
      <w:bookmarkStart w:id="0" w:name="_GoBack"/>
      <w:bookmarkEnd w:id="0"/>
    </w:p>
    <w:sectPr w:rsidR="00F8430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1F7" w:rsidRDefault="001671F7" w:rsidP="00F8430B">
      <w:pPr>
        <w:spacing w:after="0" w:line="240" w:lineRule="auto"/>
      </w:pPr>
      <w:r>
        <w:separator/>
      </w:r>
    </w:p>
  </w:endnote>
  <w:endnote w:type="continuationSeparator" w:id="0">
    <w:p w:rsidR="001671F7" w:rsidRDefault="001671F7" w:rsidP="00F84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878" w:rsidRDefault="00F30878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6637C">
      <w:rPr>
        <w:noProof/>
      </w:rPr>
      <w:t>1</w:t>
    </w:r>
    <w:r>
      <w:fldChar w:fldCharType="end"/>
    </w:r>
  </w:p>
  <w:p w:rsidR="00F30878" w:rsidRDefault="00F3087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1F7" w:rsidRDefault="001671F7" w:rsidP="00F8430B">
      <w:pPr>
        <w:spacing w:after="0" w:line="240" w:lineRule="auto"/>
      </w:pPr>
      <w:r>
        <w:separator/>
      </w:r>
    </w:p>
  </w:footnote>
  <w:footnote w:type="continuationSeparator" w:id="0">
    <w:p w:rsidR="001671F7" w:rsidRDefault="001671F7" w:rsidP="00F843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52119"/>
    <w:multiLevelType w:val="hybridMultilevel"/>
    <w:tmpl w:val="9E56F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D544C"/>
    <w:multiLevelType w:val="hybridMultilevel"/>
    <w:tmpl w:val="5E427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14FA5"/>
    <w:multiLevelType w:val="hybridMultilevel"/>
    <w:tmpl w:val="066A8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D6457"/>
    <w:multiLevelType w:val="hybridMultilevel"/>
    <w:tmpl w:val="6742D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0F39D4"/>
    <w:multiLevelType w:val="hybridMultilevel"/>
    <w:tmpl w:val="85C8E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08"/>
  <w:autoHyphenation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430B"/>
    <w:rsid w:val="000E1750"/>
    <w:rsid w:val="0015317F"/>
    <w:rsid w:val="001533B4"/>
    <w:rsid w:val="001671F7"/>
    <w:rsid w:val="002036AA"/>
    <w:rsid w:val="002B6F60"/>
    <w:rsid w:val="002C3FF1"/>
    <w:rsid w:val="002E6C75"/>
    <w:rsid w:val="00314A96"/>
    <w:rsid w:val="003D43D8"/>
    <w:rsid w:val="003F00EA"/>
    <w:rsid w:val="00426178"/>
    <w:rsid w:val="00507EF3"/>
    <w:rsid w:val="00533E1C"/>
    <w:rsid w:val="005420BB"/>
    <w:rsid w:val="00542121"/>
    <w:rsid w:val="005E2CB3"/>
    <w:rsid w:val="00612521"/>
    <w:rsid w:val="00677270"/>
    <w:rsid w:val="00702752"/>
    <w:rsid w:val="00732369"/>
    <w:rsid w:val="007A3444"/>
    <w:rsid w:val="007C227A"/>
    <w:rsid w:val="007F195D"/>
    <w:rsid w:val="00836827"/>
    <w:rsid w:val="00857339"/>
    <w:rsid w:val="00857F50"/>
    <w:rsid w:val="0092702E"/>
    <w:rsid w:val="00941ED5"/>
    <w:rsid w:val="009953CA"/>
    <w:rsid w:val="00A47620"/>
    <w:rsid w:val="00AF2810"/>
    <w:rsid w:val="00B469F6"/>
    <w:rsid w:val="00BD58C2"/>
    <w:rsid w:val="00C5697B"/>
    <w:rsid w:val="00D65133"/>
    <w:rsid w:val="00DF5EF8"/>
    <w:rsid w:val="00E04469"/>
    <w:rsid w:val="00E509E9"/>
    <w:rsid w:val="00E77824"/>
    <w:rsid w:val="00ED589D"/>
    <w:rsid w:val="00F17B06"/>
    <w:rsid w:val="00F30878"/>
    <w:rsid w:val="00F6637C"/>
    <w:rsid w:val="00F8430B"/>
    <w:rsid w:val="00F93961"/>
    <w:rsid w:val="00FD4AF5"/>
    <w:rsid w:val="00FF2B8B"/>
    <w:rsid w:val="00FF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86E3AAA9-404C-461D-90C3-457E0AA4B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843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semiHidden/>
    <w:rsid w:val="00F8430B"/>
  </w:style>
  <w:style w:type="paragraph" w:styleId="a5">
    <w:name w:val="footer"/>
    <w:basedOn w:val="a"/>
    <w:link w:val="a6"/>
    <w:uiPriority w:val="99"/>
    <w:unhideWhenUsed/>
    <w:rsid w:val="00F843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F8430B"/>
  </w:style>
  <w:style w:type="character" w:styleId="a7">
    <w:name w:val="Hyperlink"/>
    <w:basedOn w:val="a0"/>
    <w:uiPriority w:val="99"/>
    <w:unhideWhenUsed/>
    <w:rsid w:val="005E2C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Irina</cp:lastModifiedBy>
  <cp:revision>2</cp:revision>
  <cp:lastPrinted>2010-10-11T09:19:00Z</cp:lastPrinted>
  <dcterms:created xsi:type="dcterms:W3CDTF">2014-07-18T19:25:00Z</dcterms:created>
  <dcterms:modified xsi:type="dcterms:W3CDTF">2014-07-18T19:25:00Z</dcterms:modified>
</cp:coreProperties>
</file>